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41" w:rsidRDefault="00B465E0">
      <w:r w:rsidRPr="00617EEB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 wp14:anchorId="0CA0A882" wp14:editId="0A6D2BEB">
            <wp:simplePos x="0" y="0"/>
            <wp:positionH relativeFrom="column">
              <wp:posOffset>-472440</wp:posOffset>
            </wp:positionH>
            <wp:positionV relativeFrom="paragraph">
              <wp:posOffset>-633730</wp:posOffset>
            </wp:positionV>
            <wp:extent cx="3267075" cy="122246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2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8F">
        <w:t>/</w:t>
      </w:r>
    </w:p>
    <w:p w:rsidR="000E7E7E" w:rsidRDefault="00A76ABE" w:rsidP="000E7E7E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RACCOMAN</w:t>
      </w:r>
    </w:p>
    <w:tbl>
      <w:tblPr>
        <w:tblStyle w:val="Grigliatabella"/>
        <w:tblpPr w:leftFromText="141" w:rightFromText="141" w:vertAnchor="text" w:horzAnchor="margin" w:tblpY="396"/>
        <w:tblW w:w="14528" w:type="dxa"/>
        <w:tblLayout w:type="fixed"/>
        <w:tblLook w:val="04A0" w:firstRow="1" w:lastRow="0" w:firstColumn="1" w:lastColumn="0" w:noHBand="0" w:noVBand="1"/>
      </w:tblPr>
      <w:tblGrid>
        <w:gridCol w:w="3972"/>
        <w:gridCol w:w="2515"/>
        <w:gridCol w:w="2186"/>
        <w:gridCol w:w="5855"/>
      </w:tblGrid>
      <w:tr w:rsidR="00986A4C" w:rsidTr="00986A4C">
        <w:trPr>
          <w:trHeight w:val="3498"/>
        </w:trPr>
        <w:tc>
          <w:tcPr>
            <w:tcW w:w="3972" w:type="dxa"/>
          </w:tcPr>
          <w:p w:rsidR="00986A4C" w:rsidRDefault="00986A4C" w:rsidP="00986A4C">
            <w:pPr>
              <w:spacing w:before="100" w:beforeAutospacing="1" w:after="100" w:afterAutospacing="1"/>
            </w:pPr>
            <w:r>
              <w:t xml:space="preserve">Responsabile per la trasparenza e la prevenzione della corruzione del CNAPPC </w:t>
            </w:r>
          </w:p>
          <w:p w:rsidR="00986A4C" w:rsidRDefault="00986A4C" w:rsidP="00986A4C">
            <w:pPr>
              <w:spacing w:before="100" w:beforeAutospacing="1" w:after="100" w:afterAutospacing="1"/>
            </w:pPr>
          </w:p>
          <w:p w:rsidR="00986A4C" w:rsidRDefault="00986A4C" w:rsidP="00986A4C">
            <w:pPr>
              <w:spacing w:before="100" w:beforeAutospacing="1" w:after="100" w:afterAutospacing="1"/>
            </w:pPr>
          </w:p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>
              <w:t>Responsabile Unico Nazionale per la trasparenza e la prevenzione della corruzione A</w:t>
            </w:r>
          </w:p>
        </w:tc>
        <w:tc>
          <w:tcPr>
            <w:tcW w:w="251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>
              <w:t xml:space="preserve">Arch. Raffaello Frasca </w:t>
            </w:r>
          </w:p>
        </w:tc>
        <w:tc>
          <w:tcPr>
            <w:tcW w:w="2186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>
              <w:t>331-6434585</w:t>
            </w:r>
          </w:p>
        </w:tc>
        <w:tc>
          <w:tcPr>
            <w:tcW w:w="5855" w:type="dxa"/>
          </w:tcPr>
          <w:p w:rsidR="00986A4C" w:rsidRDefault="00986A4C" w:rsidP="00986A4C">
            <w:pPr>
              <w:spacing w:before="100" w:beforeAutospacing="1" w:after="100" w:afterAutospacing="1"/>
            </w:pPr>
            <w:hyperlink r:id="rId10" w:history="1">
              <w:r w:rsidRPr="003B6AAE">
                <w:rPr>
                  <w:rStyle w:val="Collegamentoipertestuale"/>
                </w:rPr>
                <w:t>run.trasparenzanticorruzione.cnappc@archiworld.it</w:t>
              </w:r>
            </w:hyperlink>
          </w:p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</w:p>
        </w:tc>
      </w:tr>
      <w:tr w:rsidR="00986A4C" w:rsidTr="00986A4C">
        <w:trPr>
          <w:trHeight w:val="1220"/>
        </w:trPr>
        <w:tc>
          <w:tcPr>
            <w:tcW w:w="3972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986A4C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8F8F8"/>
              </w:rPr>
              <w:t xml:space="preserve">Referente </w:t>
            </w: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8F8F8"/>
              </w:rPr>
              <w:t xml:space="preserve">territoriale </w:t>
            </w:r>
            <w:r w:rsidRPr="00986A4C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8F8F8"/>
              </w:rPr>
              <w:t xml:space="preserve">per l'Ordine degli Architetti PPC di </w:t>
            </w: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8F8F8"/>
              </w:rPr>
              <w:t>Catanzaro</w:t>
            </w:r>
          </w:p>
        </w:tc>
        <w:tc>
          <w:tcPr>
            <w:tcW w:w="251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Arch. Eros Corapi</w:t>
            </w:r>
          </w:p>
        </w:tc>
        <w:tc>
          <w:tcPr>
            <w:tcW w:w="2186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0961741120</w:t>
            </w:r>
          </w:p>
        </w:tc>
        <w:tc>
          <w:tcPr>
            <w:tcW w:w="585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hyperlink r:id="rId11" w:history="1">
              <w:r w:rsidRPr="003B6AAE">
                <w:rPr>
                  <w:rStyle w:val="Collegamentoipertestuale"/>
                  <w:rFonts w:ascii="Arial Narrow" w:hAnsi="Arial Narrow"/>
                </w:rPr>
                <w:t>architetticatanzaro@archiworld.it</w:t>
              </w:r>
            </w:hyperlink>
          </w:p>
        </w:tc>
      </w:tr>
      <w:tr w:rsidR="00986A4C" w:rsidTr="00986A4C">
        <w:trPr>
          <w:trHeight w:val="691"/>
        </w:trPr>
        <w:tc>
          <w:tcPr>
            <w:tcW w:w="3972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251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6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585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</w:tr>
      <w:tr w:rsidR="00986A4C" w:rsidTr="00986A4C">
        <w:trPr>
          <w:trHeight w:val="691"/>
        </w:trPr>
        <w:tc>
          <w:tcPr>
            <w:tcW w:w="3972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251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2186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5855" w:type="dxa"/>
          </w:tcPr>
          <w:p w:rsidR="00986A4C" w:rsidRDefault="00986A4C" w:rsidP="00986A4C">
            <w:pPr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</w:tr>
    </w:tbl>
    <w:p w:rsidR="001722DD" w:rsidRDefault="001722DD" w:rsidP="00D56BA3">
      <w:pPr>
        <w:spacing w:before="100" w:beforeAutospacing="1" w:after="100" w:afterAutospacing="1"/>
        <w:rPr>
          <w:rFonts w:ascii="Arial Narrow" w:hAnsi="Arial Narrow"/>
          <w:color w:val="000000"/>
        </w:rPr>
      </w:pPr>
    </w:p>
    <w:sectPr w:rsidR="001722DD" w:rsidSect="00986A4C">
      <w:footerReference w:type="default" r:id="rId12"/>
      <w:pgSz w:w="16838" w:h="11906" w:orient="landscape"/>
      <w:pgMar w:top="1134" w:right="1418" w:bottom="1134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8F" w:rsidRDefault="0025758F" w:rsidP="0077273E">
      <w:pPr>
        <w:spacing w:after="0" w:line="240" w:lineRule="auto"/>
      </w:pPr>
      <w:r>
        <w:separator/>
      </w:r>
    </w:p>
  </w:endnote>
  <w:endnote w:type="continuationSeparator" w:id="0">
    <w:p w:rsidR="0025758F" w:rsidRDefault="0025758F" w:rsidP="0077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5F" w:rsidRDefault="00A8075F" w:rsidP="0077273E">
    <w:pPr>
      <w:pStyle w:val="Pidipagina"/>
      <w:jc w:val="center"/>
      <w:rPr>
        <w:rFonts w:ascii="Bookman Old Style" w:hAnsi="Bookman Old Style"/>
        <w:b/>
        <w:sz w:val="16"/>
      </w:rPr>
    </w:pPr>
    <w:r w:rsidRPr="0077273E">
      <w:rPr>
        <w:rFonts w:ascii="Bookman Old Style" w:hAnsi="Bookman Old Style"/>
        <w:b/>
        <w:sz w:val="16"/>
      </w:rPr>
      <w:t>Via Paparo</w:t>
    </w:r>
    <w:r>
      <w:rPr>
        <w:rFonts w:ascii="Bookman Old Style" w:hAnsi="Bookman Old Style"/>
        <w:b/>
        <w:sz w:val="16"/>
      </w:rPr>
      <w:t xml:space="preserve"> n°</w:t>
    </w:r>
    <w:r w:rsidRPr="0077273E">
      <w:rPr>
        <w:rFonts w:ascii="Bookman Old Style" w:hAnsi="Bookman Old Style"/>
        <w:b/>
        <w:sz w:val="16"/>
      </w:rPr>
      <w:t xml:space="preserve"> 13 - 88100 CATANZARO – tel. 0961.741120 </w:t>
    </w:r>
  </w:p>
  <w:p w:rsidR="00A8075F" w:rsidRPr="0077273E" w:rsidRDefault="00A8075F" w:rsidP="0077273E">
    <w:pPr>
      <w:pStyle w:val="Pidipagina"/>
      <w:jc w:val="center"/>
      <w:rPr>
        <w:rFonts w:ascii="Bookman Old Style" w:hAnsi="Bookman Old Style"/>
      </w:rPr>
    </w:pPr>
    <w:r w:rsidRPr="0077273E">
      <w:rPr>
        <w:rFonts w:ascii="Bookman Old Style" w:hAnsi="Bookman Old Style"/>
        <w:b/>
        <w:sz w:val="16"/>
      </w:rPr>
      <w:t>e-mail: architetticatanzaro@awn.it</w:t>
    </w:r>
  </w:p>
  <w:p w:rsidR="00A8075F" w:rsidRPr="0077273E" w:rsidRDefault="00A8075F">
    <w:pPr>
      <w:pStyle w:val="Pidipagin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8F" w:rsidRDefault="0025758F" w:rsidP="0077273E">
      <w:pPr>
        <w:spacing w:after="0" w:line="240" w:lineRule="auto"/>
      </w:pPr>
      <w:r>
        <w:separator/>
      </w:r>
    </w:p>
  </w:footnote>
  <w:footnote w:type="continuationSeparator" w:id="0">
    <w:p w:rsidR="0025758F" w:rsidRDefault="0025758F" w:rsidP="0077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446"/>
    <w:multiLevelType w:val="hybridMultilevel"/>
    <w:tmpl w:val="91A01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3124"/>
    <w:multiLevelType w:val="hybridMultilevel"/>
    <w:tmpl w:val="35B0F858"/>
    <w:lvl w:ilvl="0" w:tplc="943EAB46">
      <w:start w:val="1"/>
      <w:numFmt w:val="lowerLetter"/>
      <w:lvlText w:val="%1)"/>
      <w:lvlJc w:val="left"/>
      <w:pPr>
        <w:ind w:left="183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75695B4">
      <w:start w:val="1"/>
      <w:numFmt w:val="decimal"/>
      <w:pStyle w:val="ELENCO2ARTICOLO"/>
      <w:lvlText w:val="%2)"/>
      <w:lvlJc w:val="left"/>
      <w:pPr>
        <w:tabs>
          <w:tab w:val="num" w:pos="1968"/>
        </w:tabs>
        <w:ind w:left="1968" w:hanging="227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821" w:hanging="180"/>
      </w:pPr>
    </w:lvl>
    <w:lvl w:ilvl="3" w:tplc="0410000F" w:tentative="1">
      <w:start w:val="1"/>
      <w:numFmt w:val="decimal"/>
      <w:lvlText w:val="%4."/>
      <w:lvlJc w:val="left"/>
      <w:pPr>
        <w:ind w:left="3541" w:hanging="360"/>
      </w:pPr>
    </w:lvl>
    <w:lvl w:ilvl="4" w:tplc="04100019" w:tentative="1">
      <w:start w:val="1"/>
      <w:numFmt w:val="lowerLetter"/>
      <w:lvlText w:val="%5."/>
      <w:lvlJc w:val="left"/>
      <w:pPr>
        <w:ind w:left="4261" w:hanging="360"/>
      </w:pPr>
    </w:lvl>
    <w:lvl w:ilvl="5" w:tplc="0410001B" w:tentative="1">
      <w:start w:val="1"/>
      <w:numFmt w:val="lowerRoman"/>
      <w:lvlText w:val="%6."/>
      <w:lvlJc w:val="right"/>
      <w:pPr>
        <w:ind w:left="4981" w:hanging="180"/>
      </w:pPr>
    </w:lvl>
    <w:lvl w:ilvl="6" w:tplc="0410000F" w:tentative="1">
      <w:start w:val="1"/>
      <w:numFmt w:val="decimal"/>
      <w:lvlText w:val="%7."/>
      <w:lvlJc w:val="left"/>
      <w:pPr>
        <w:ind w:left="5701" w:hanging="360"/>
      </w:pPr>
    </w:lvl>
    <w:lvl w:ilvl="7" w:tplc="04100019" w:tentative="1">
      <w:start w:val="1"/>
      <w:numFmt w:val="lowerLetter"/>
      <w:lvlText w:val="%8."/>
      <w:lvlJc w:val="left"/>
      <w:pPr>
        <w:ind w:left="6421" w:hanging="360"/>
      </w:pPr>
    </w:lvl>
    <w:lvl w:ilvl="8" w:tplc="0410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714F25AE"/>
    <w:multiLevelType w:val="hybridMultilevel"/>
    <w:tmpl w:val="C3D69E66"/>
    <w:lvl w:ilvl="0" w:tplc="27041202">
      <w:start w:val="1"/>
      <w:numFmt w:val="lowerLetter"/>
      <w:pStyle w:val="SOTTOELENCO1"/>
      <w:lvlText w:val="%1)"/>
      <w:lvlJc w:val="left"/>
      <w:pPr>
        <w:ind w:left="21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8F"/>
    <w:rsid w:val="00041459"/>
    <w:rsid w:val="0007670D"/>
    <w:rsid w:val="0008676C"/>
    <w:rsid w:val="000C4C3E"/>
    <w:rsid w:val="000D5C4B"/>
    <w:rsid w:val="000E7E7E"/>
    <w:rsid w:val="001722DD"/>
    <w:rsid w:val="001A71BB"/>
    <w:rsid w:val="001D2DAF"/>
    <w:rsid w:val="001E0574"/>
    <w:rsid w:val="00201612"/>
    <w:rsid w:val="002473CD"/>
    <w:rsid w:val="00250F18"/>
    <w:rsid w:val="0025758F"/>
    <w:rsid w:val="002D552C"/>
    <w:rsid w:val="00305A41"/>
    <w:rsid w:val="00323EEC"/>
    <w:rsid w:val="003342DF"/>
    <w:rsid w:val="00355837"/>
    <w:rsid w:val="003D6E3B"/>
    <w:rsid w:val="004016DF"/>
    <w:rsid w:val="004179A0"/>
    <w:rsid w:val="0045133B"/>
    <w:rsid w:val="004E0977"/>
    <w:rsid w:val="004F1E36"/>
    <w:rsid w:val="004F5414"/>
    <w:rsid w:val="00556E8A"/>
    <w:rsid w:val="00592FBE"/>
    <w:rsid w:val="005A0397"/>
    <w:rsid w:val="005A4F82"/>
    <w:rsid w:val="00617EEB"/>
    <w:rsid w:val="006316CA"/>
    <w:rsid w:val="00663BD4"/>
    <w:rsid w:val="0077273E"/>
    <w:rsid w:val="007C047C"/>
    <w:rsid w:val="008A73CD"/>
    <w:rsid w:val="008C3E9C"/>
    <w:rsid w:val="008E5C94"/>
    <w:rsid w:val="00964F8E"/>
    <w:rsid w:val="00972EAC"/>
    <w:rsid w:val="00986A4C"/>
    <w:rsid w:val="009B411C"/>
    <w:rsid w:val="009C3C90"/>
    <w:rsid w:val="009F54EA"/>
    <w:rsid w:val="00A747BB"/>
    <w:rsid w:val="00A76ABE"/>
    <w:rsid w:val="00A8075F"/>
    <w:rsid w:val="00AA597B"/>
    <w:rsid w:val="00AC3C90"/>
    <w:rsid w:val="00B465E0"/>
    <w:rsid w:val="00BA05E3"/>
    <w:rsid w:val="00BD075F"/>
    <w:rsid w:val="00BD0A5E"/>
    <w:rsid w:val="00BD5DA8"/>
    <w:rsid w:val="00C06BA4"/>
    <w:rsid w:val="00C2149C"/>
    <w:rsid w:val="00C21FD4"/>
    <w:rsid w:val="00C52C7A"/>
    <w:rsid w:val="00C61F1D"/>
    <w:rsid w:val="00CA5D36"/>
    <w:rsid w:val="00CA6946"/>
    <w:rsid w:val="00CC6E6A"/>
    <w:rsid w:val="00D56BA3"/>
    <w:rsid w:val="00DC1E5E"/>
    <w:rsid w:val="00DC641E"/>
    <w:rsid w:val="00E45FC7"/>
    <w:rsid w:val="00E84A33"/>
    <w:rsid w:val="00EA1E36"/>
    <w:rsid w:val="00ED0DF4"/>
    <w:rsid w:val="00EF7708"/>
    <w:rsid w:val="00F33CBD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iPriority w:val="99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paragraph" w:styleId="Indirizzodestinatario">
    <w:name w:val="envelope address"/>
    <w:basedOn w:val="Normale"/>
    <w:uiPriority w:val="99"/>
    <w:unhideWhenUsed/>
    <w:rsid w:val="00AA59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Indirizzomittente">
    <w:name w:val="envelope return"/>
    <w:basedOn w:val="Normale"/>
    <w:uiPriority w:val="99"/>
    <w:unhideWhenUsed/>
    <w:rsid w:val="00AA597B"/>
    <w:pPr>
      <w:spacing w:after="0" w:line="240" w:lineRule="auto"/>
    </w:pPr>
    <w:rPr>
      <w:rFonts w:eastAsiaTheme="majorEastAsia"/>
      <w:sz w:val="20"/>
      <w:szCs w:val="20"/>
    </w:rPr>
  </w:style>
  <w:style w:type="table" w:styleId="Grigliatabella">
    <w:name w:val="Table Grid"/>
    <w:basedOn w:val="Tabellanormale"/>
    <w:uiPriority w:val="59"/>
    <w:rsid w:val="0098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1E"/>
  </w:style>
  <w:style w:type="paragraph" w:styleId="Titolo1">
    <w:name w:val="heading 1"/>
    <w:basedOn w:val="Normale"/>
    <w:next w:val="Normale"/>
    <w:link w:val="Titolo1Carattere"/>
    <w:uiPriority w:val="9"/>
    <w:qFormat/>
    <w:rsid w:val="00DC64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4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4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4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4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4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4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4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4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prima">
    <w:name w:val="parte prima"/>
    <w:basedOn w:val="Titolo1"/>
    <w:next w:val="TITOLOXX"/>
    <w:link w:val="parteprimaCarattere"/>
    <w:autoRedefine/>
    <w:qFormat/>
    <w:rsid w:val="00DC641E"/>
    <w:pPr>
      <w:shd w:val="clear" w:color="auto" w:fill="EC9834"/>
      <w:suppressAutoHyphens/>
      <w:spacing w:before="0"/>
      <w:jc w:val="right"/>
    </w:pPr>
    <w:rPr>
      <w:rFonts w:ascii="Gill Sans MT" w:hAnsi="Gill Sans MT"/>
      <w:color w:val="FFFFFF" w:themeColor="background1"/>
      <w:spacing w:val="15"/>
      <w:sz w:val="22"/>
      <w:szCs w:val="18"/>
      <w:lang w:bidi="en-US"/>
    </w:rPr>
  </w:style>
  <w:style w:type="character" w:customStyle="1" w:styleId="parteprimaCarattere">
    <w:name w:val="parte prima Carattere"/>
    <w:basedOn w:val="Titolo1Carattere"/>
    <w:link w:val="parteprima"/>
    <w:rsid w:val="00DC641E"/>
    <w:rPr>
      <w:rFonts w:ascii="Gill Sans MT" w:hAnsi="Gill Sans MT"/>
      <w:caps/>
      <w:color w:val="FFFFFF" w:themeColor="background1"/>
      <w:spacing w:val="15"/>
      <w:sz w:val="28"/>
      <w:szCs w:val="18"/>
      <w:shd w:val="clear" w:color="auto" w:fill="EC9834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641E"/>
    <w:rPr>
      <w:caps/>
      <w:color w:val="632423" w:themeColor="accent2" w:themeShade="80"/>
      <w:spacing w:val="20"/>
      <w:sz w:val="28"/>
      <w:szCs w:val="28"/>
    </w:rPr>
  </w:style>
  <w:style w:type="paragraph" w:customStyle="1" w:styleId="TITOLOXX">
    <w:name w:val="TITOLO XX"/>
    <w:basedOn w:val="Normale"/>
    <w:next w:val="Normale"/>
    <w:link w:val="TITOLOXX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suppressAutoHyphens/>
      <w:outlineLvl w:val="1"/>
    </w:pPr>
    <w:rPr>
      <w:rFonts w:ascii="Gill Sans MT" w:hAnsi="Gill Sans MT"/>
      <w:b/>
      <w:lang w:bidi="en-US"/>
    </w:rPr>
  </w:style>
  <w:style w:type="character" w:customStyle="1" w:styleId="TITOLOXXCarattere">
    <w:name w:val="TITOLO XX Carattere"/>
    <w:basedOn w:val="Carpredefinitoparagrafo"/>
    <w:link w:val="TITOLOXX"/>
    <w:rsid w:val="00DC641E"/>
    <w:rPr>
      <w:rFonts w:ascii="Gill Sans MT" w:hAnsi="Gill Sans MT"/>
      <w:b/>
      <w:lang w:bidi="en-US"/>
    </w:rPr>
  </w:style>
  <w:style w:type="paragraph" w:customStyle="1" w:styleId="articolo">
    <w:name w:val="articolo"/>
    <w:basedOn w:val="Normale"/>
    <w:autoRedefine/>
    <w:qFormat/>
    <w:rsid w:val="00DC641E"/>
    <w:pPr>
      <w:keepNext/>
      <w:keepLines/>
      <w:tabs>
        <w:tab w:val="left" w:leader="hyphen" w:pos="1247"/>
      </w:tabs>
      <w:ind w:left="1247" w:hanging="1247"/>
      <w:outlineLvl w:val="3"/>
    </w:pPr>
    <w:rPr>
      <w:rFonts w:ascii="Gill Sans MT" w:hAnsi="Gill Sans MT"/>
      <w:b/>
      <w:sz w:val="20"/>
      <w:szCs w:val="20"/>
      <w:lang w:bidi="en-US"/>
    </w:rPr>
  </w:style>
  <w:style w:type="paragraph" w:customStyle="1" w:styleId="stilearticolato">
    <w:name w:val="stile articolato"/>
    <w:basedOn w:val="Normale"/>
    <w:link w:val="stilearticolatoCarattere"/>
    <w:autoRedefine/>
    <w:qFormat/>
    <w:rsid w:val="00DC641E"/>
    <w:pPr>
      <w:keepNext/>
      <w:keepLines/>
      <w:tabs>
        <w:tab w:val="left" w:pos="964"/>
        <w:tab w:val="left" w:pos="1077"/>
        <w:tab w:val="left" w:pos="1134"/>
      </w:tabs>
      <w:jc w:val="both"/>
      <w:outlineLvl w:val="3"/>
    </w:pPr>
    <w:rPr>
      <w:rFonts w:ascii="Gill Sans MT" w:hAnsi="Gill Sans MT"/>
      <w:b/>
      <w:bCs/>
      <w:color w:val="231F20"/>
      <w:spacing w:val="25"/>
      <w:lang w:bidi="en-US"/>
    </w:rPr>
  </w:style>
  <w:style w:type="character" w:customStyle="1" w:styleId="stilearticolatoCarattere">
    <w:name w:val="stile articolato Carattere"/>
    <w:basedOn w:val="Carpredefinitoparagrafo"/>
    <w:link w:val="stilearticolato"/>
    <w:rsid w:val="00DC641E"/>
    <w:rPr>
      <w:rFonts w:ascii="Gill Sans MT" w:hAnsi="Gill Sans MT"/>
      <w:b/>
      <w:bCs/>
      <w:color w:val="231F20"/>
      <w:spacing w:val="25"/>
      <w:lang w:bidi="en-US"/>
    </w:rPr>
  </w:style>
  <w:style w:type="paragraph" w:customStyle="1" w:styleId="ELENCO2ARTICOLO">
    <w:name w:val="ELENCO2 ARTICOLO"/>
    <w:basedOn w:val="Normale"/>
    <w:autoRedefine/>
    <w:qFormat/>
    <w:rsid w:val="00DC641E"/>
    <w:pPr>
      <w:keepNext/>
      <w:keepLines/>
      <w:numPr>
        <w:ilvl w:val="1"/>
        <w:numId w:val="3"/>
      </w:numPr>
    </w:pPr>
    <w:rPr>
      <w:rFonts w:ascii="Gill Sans MT" w:hAnsi="Gill Sans MT"/>
      <w:sz w:val="20"/>
      <w:szCs w:val="20"/>
      <w:lang w:bidi="en-US"/>
    </w:rPr>
  </w:style>
  <w:style w:type="paragraph" w:customStyle="1" w:styleId="Elwnco1articolato">
    <w:name w:val="Elwnco1 articolato"/>
    <w:basedOn w:val="Elenco2"/>
    <w:next w:val="stilearticolato"/>
    <w:link w:val="Elwnco1articolatoCarattere"/>
    <w:autoRedefine/>
    <w:qFormat/>
    <w:rsid w:val="00DC641E"/>
    <w:pPr>
      <w:keepNext/>
      <w:keepLines/>
      <w:ind w:left="1247" w:firstLine="0"/>
    </w:pPr>
    <w:rPr>
      <w:rFonts w:ascii="Gill Sans MT" w:hAnsi="Gill Sans MT"/>
      <w:lang w:bidi="en-US"/>
    </w:rPr>
  </w:style>
  <w:style w:type="character" w:customStyle="1" w:styleId="Elwnco1articolatoCarattere">
    <w:name w:val="Elwnco1 articolato Carattere"/>
    <w:basedOn w:val="Carpredefinitoparagrafo"/>
    <w:link w:val="Elwnco1articolato"/>
    <w:rsid w:val="00DC641E"/>
    <w:rPr>
      <w:rFonts w:ascii="Gill Sans MT" w:hAnsi="Gill Sans MT"/>
      <w:lang w:bidi="en-US"/>
    </w:rPr>
  </w:style>
  <w:style w:type="paragraph" w:styleId="Elenco2">
    <w:name w:val="List 2"/>
    <w:basedOn w:val="Normale"/>
    <w:uiPriority w:val="99"/>
    <w:semiHidden/>
    <w:unhideWhenUsed/>
    <w:rsid w:val="00DC641E"/>
    <w:pPr>
      <w:ind w:left="566" w:hanging="283"/>
      <w:contextualSpacing/>
    </w:pPr>
  </w:style>
  <w:style w:type="paragraph" w:customStyle="1" w:styleId="SOTTOSTILEARTICOLATO">
    <w:name w:val="SOTTOSTILE ARTICOLATO"/>
    <w:basedOn w:val="stilearticolato"/>
    <w:next w:val="stilearticolato"/>
    <w:qFormat/>
    <w:rsid w:val="00DC641E"/>
    <w:rPr>
      <w:i/>
      <w:sz w:val="20"/>
      <w:szCs w:val="20"/>
    </w:rPr>
  </w:style>
  <w:style w:type="paragraph" w:customStyle="1" w:styleId="SOTTOELENCO1">
    <w:name w:val="SOTTOELENCO1"/>
    <w:basedOn w:val="stilearticolato"/>
    <w:next w:val="stilearticolato"/>
    <w:autoRedefine/>
    <w:qFormat/>
    <w:rsid w:val="00DC641E"/>
    <w:pPr>
      <w:numPr>
        <w:numId w:val="4"/>
      </w:numPr>
    </w:pPr>
    <w:rPr>
      <w:sz w:val="20"/>
      <w:szCs w:val="20"/>
    </w:rPr>
  </w:style>
  <w:style w:type="paragraph" w:customStyle="1" w:styleId="StilestilearticolatoEspansa005pt">
    <w:name w:val="Stile stile articolato + Espansa  005 pt"/>
    <w:basedOn w:val="stilearticolato"/>
    <w:next w:val="stilearticolato"/>
    <w:autoRedefine/>
    <w:qFormat/>
    <w:rsid w:val="00DC641E"/>
    <w:pPr>
      <w:ind w:left="1021"/>
      <w:contextualSpacing/>
    </w:pPr>
    <w:rPr>
      <w:spacing w:val="1"/>
      <w:sz w:val="20"/>
      <w:szCs w:val="20"/>
    </w:rPr>
  </w:style>
  <w:style w:type="paragraph" w:customStyle="1" w:styleId="StilestilearticolatoCandara">
    <w:name w:val="Stile stile articolato + Candara"/>
    <w:basedOn w:val="stilearticolato"/>
    <w:autoRedefine/>
    <w:qFormat/>
    <w:rsid w:val="00DC641E"/>
    <w:pPr>
      <w:ind w:left="964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41E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41E"/>
    <w:rPr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41E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41E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41E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41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41E"/>
    <w:rPr>
      <w:i/>
      <w:iCs/>
      <w:caps/>
      <w:spacing w:val="1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DC641E"/>
    <w:pPr>
      <w:spacing w:before="120" w:after="120"/>
    </w:pPr>
    <w:rPr>
      <w:rFonts w:ascii="Gill Sans MT" w:hAnsi="Gill Sans MT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DC641E"/>
    <w:pPr>
      <w:ind w:left="240"/>
    </w:pPr>
    <w:rPr>
      <w:rFonts w:ascii="Gill Sans MT" w:hAnsi="Gill Sans MT" w:cstheme="minorHAnsi"/>
      <w:smallCap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41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4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DC641E"/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4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41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C641E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DC641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C641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C641E"/>
  </w:style>
  <w:style w:type="paragraph" w:styleId="Paragrafoelenco">
    <w:name w:val="List Paragraph"/>
    <w:basedOn w:val="Normale"/>
    <w:uiPriority w:val="34"/>
    <w:qFormat/>
    <w:rsid w:val="00DC641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41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41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4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41E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DC641E"/>
    <w:rPr>
      <w:i/>
      <w:iCs/>
    </w:rPr>
  </w:style>
  <w:style w:type="character" w:styleId="Enfasiintensa">
    <w:name w:val="Intense Emphasis"/>
    <w:uiPriority w:val="21"/>
    <w:qFormat/>
    <w:rsid w:val="00DC641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DC64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DC64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DC641E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41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3E"/>
  </w:style>
  <w:style w:type="paragraph" w:styleId="Pidipagina">
    <w:name w:val="footer"/>
    <w:basedOn w:val="Normale"/>
    <w:link w:val="PidipaginaCarattere"/>
    <w:unhideWhenUsed/>
    <w:rsid w:val="0077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7273E"/>
  </w:style>
  <w:style w:type="character" w:customStyle="1" w:styleId="apple-converted-space">
    <w:name w:val="apple-converted-space"/>
    <w:basedOn w:val="Carpredefinitoparagrafo"/>
    <w:rsid w:val="009B411C"/>
  </w:style>
  <w:style w:type="character" w:styleId="Collegamentoipertestuale">
    <w:name w:val="Hyperlink"/>
    <w:basedOn w:val="Carpredefinitoparagrafo"/>
    <w:uiPriority w:val="99"/>
    <w:unhideWhenUsed/>
    <w:rsid w:val="009B41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6E8A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paragraph" w:styleId="Indirizzodestinatario">
    <w:name w:val="envelope address"/>
    <w:basedOn w:val="Normale"/>
    <w:uiPriority w:val="99"/>
    <w:unhideWhenUsed/>
    <w:rsid w:val="00AA597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Indirizzomittente">
    <w:name w:val="envelope return"/>
    <w:basedOn w:val="Normale"/>
    <w:uiPriority w:val="99"/>
    <w:unhideWhenUsed/>
    <w:rsid w:val="00AA597B"/>
    <w:pPr>
      <w:spacing w:after="0" w:line="240" w:lineRule="auto"/>
    </w:pPr>
    <w:rPr>
      <w:rFonts w:eastAsiaTheme="majorEastAsia"/>
      <w:sz w:val="20"/>
      <w:szCs w:val="20"/>
    </w:rPr>
  </w:style>
  <w:style w:type="table" w:styleId="Grigliatabella">
    <w:name w:val="Table Grid"/>
    <w:basedOn w:val="Tabellanormale"/>
    <w:uiPriority w:val="59"/>
    <w:rsid w:val="0098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tticatanzaro@archiworld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n.trasparenzanticorruzione.cnappc@archiworl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NCELLAZIONE%20singola%20su%20richi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674B-B515-4484-BC7B-CF58CE43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CANCELLAZIONE singola su richiesta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2016-01-22T14:36:00Z</cp:lastPrinted>
  <dcterms:created xsi:type="dcterms:W3CDTF">2016-02-11T08:27:00Z</dcterms:created>
  <dcterms:modified xsi:type="dcterms:W3CDTF">2016-02-11T08:27:00Z</dcterms:modified>
</cp:coreProperties>
</file>